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4DA" w14:textId="4DFDC1A6" w:rsidR="00BF2E4D" w:rsidRDefault="00D57B61">
      <w:pPr>
        <w:rPr>
          <w:rFonts w:ascii="Times New Roman" w:hAnsi="Times New Roman" w:cs="Times New Roman"/>
          <w:b/>
          <w:bCs/>
        </w:rPr>
      </w:pPr>
      <w:r w:rsidRPr="00D57B61">
        <w:rPr>
          <w:rFonts w:ascii="Times New Roman" w:hAnsi="Times New Roman" w:cs="Times New Roman"/>
          <w:b/>
          <w:bCs/>
        </w:rPr>
        <w:t>EP 2</w:t>
      </w:r>
      <w:r w:rsidR="00621DD3">
        <w:rPr>
          <w:rFonts w:ascii="Times New Roman" w:hAnsi="Times New Roman" w:cs="Times New Roman"/>
          <w:b/>
          <w:bCs/>
        </w:rPr>
        <w:t>8</w:t>
      </w:r>
      <w:r w:rsidRPr="00D57B61">
        <w:rPr>
          <w:rFonts w:ascii="Times New Roman" w:hAnsi="Times New Roman" w:cs="Times New Roman"/>
          <w:b/>
          <w:bCs/>
        </w:rPr>
        <w:t xml:space="preserve">: </w:t>
      </w:r>
      <w:r w:rsidR="00621DD3">
        <w:rPr>
          <w:rFonts w:ascii="Times New Roman" w:hAnsi="Times New Roman" w:cs="Times New Roman"/>
          <w:b/>
          <w:bCs/>
        </w:rPr>
        <w:t>Major Misdiagnosis</w:t>
      </w:r>
    </w:p>
    <w:p w14:paraId="5C92FCCF" w14:textId="0DF97CCD" w:rsidR="00D57B61" w:rsidRDefault="00D57B61">
      <w:pPr>
        <w:rPr>
          <w:rFonts w:ascii="Times New Roman" w:hAnsi="Times New Roman" w:cs="Times New Roman"/>
          <w:b/>
          <w:bCs/>
        </w:rPr>
      </w:pPr>
    </w:p>
    <w:p w14:paraId="373571A8" w14:textId="449F821F" w:rsidR="00D57B61" w:rsidRDefault="00D57B6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Description</w:t>
      </w:r>
    </w:p>
    <w:p w14:paraId="364FA924" w14:textId="2918A7AA" w:rsidR="00D57B61" w:rsidRDefault="00D57B61">
      <w:pPr>
        <w:rPr>
          <w:rFonts w:ascii="Times New Roman" w:hAnsi="Times New Roman" w:cs="Times New Roman"/>
        </w:rPr>
      </w:pPr>
    </w:p>
    <w:p w14:paraId="2CABE2B7" w14:textId="61833603" w:rsidR="00D57B61" w:rsidRDefault="00621DD3">
      <w:pPr>
        <w:rPr>
          <w:rFonts w:ascii="Times New Roman" w:hAnsi="Times New Roman" w:cs="Times New Roman"/>
        </w:rPr>
      </w:pPr>
      <w:r w:rsidRPr="00621DD3">
        <w:rPr>
          <w:rFonts w:ascii="Times New Roman" w:hAnsi="Times New Roman" w:cs="Times New Roman"/>
        </w:rPr>
        <w:t xml:space="preserve">Allan Navarro walks into the University Community Hospital Carrollwood emergency room while having a </w:t>
      </w:r>
      <w:r w:rsidRPr="00621DD3">
        <w:rPr>
          <w:rFonts w:ascii="Times New Roman" w:hAnsi="Times New Roman" w:cs="Times New Roman"/>
        </w:rPr>
        <w:t>stroke but</w:t>
      </w:r>
      <w:r w:rsidRPr="00621DD3">
        <w:rPr>
          <w:rFonts w:ascii="Times New Roman" w:hAnsi="Times New Roman" w:cs="Times New Roman"/>
        </w:rPr>
        <w:t xml:space="preserve"> left 5 and a half hours later with nothing but a sinusitis diagnosis, antibiotics, and Vicodin. When Allan is left permanently disabled from stroke-induced brain swelling the next day, everyone is left wondering how a stroke is so terribly misdiagnosed. </w:t>
      </w:r>
      <w:r w:rsidRPr="00621DD3">
        <w:rPr>
          <w:rFonts w:ascii="Times New Roman" w:hAnsi="Times New Roman" w:cs="Times New Roman"/>
        </w:rPr>
        <w:t>However, we</w:t>
      </w:r>
      <w:r w:rsidRPr="00621DD3">
        <w:rPr>
          <w:rFonts w:ascii="Times New Roman" w:hAnsi="Times New Roman" w:cs="Times New Roman"/>
        </w:rPr>
        <w:t xml:space="preserve"> learn in this episode that the answer to this may just leave room for more questions...</w:t>
      </w:r>
    </w:p>
    <w:p w14:paraId="0DF64284" w14:textId="77777777" w:rsidR="00621DD3" w:rsidRDefault="00621DD3">
      <w:pPr>
        <w:rPr>
          <w:rFonts w:ascii="Times New Roman" w:hAnsi="Times New Roman" w:cs="Times New Roman"/>
        </w:rPr>
      </w:pPr>
    </w:p>
    <w:p w14:paraId="05441123" w14:textId="29D858FF" w:rsidR="00D57B61" w:rsidRDefault="00D57B6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Pictures</w:t>
      </w:r>
    </w:p>
    <w:p w14:paraId="0F578DD1" w14:textId="77777777" w:rsidR="009F06F6" w:rsidRDefault="009F06F6" w:rsidP="00D57B61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F76F784" w14:textId="4789DFB2" w:rsidR="00D57B61" w:rsidRPr="00D57B61" w:rsidRDefault="00621DD3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98ABB" wp14:editId="4906D6D1">
                <wp:simplePos x="0" y="0"/>
                <wp:positionH relativeFrom="column">
                  <wp:posOffset>89535</wp:posOffset>
                </wp:positionH>
                <wp:positionV relativeFrom="paragraph">
                  <wp:posOffset>84343</wp:posOffset>
                </wp:positionV>
                <wp:extent cx="333248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BE2A9" w14:textId="234A102F" w:rsidR="00D57B61" w:rsidRDefault="00621D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B9870" wp14:editId="09D211A3">
                                  <wp:extent cx="3143250" cy="1720215"/>
                                  <wp:effectExtent l="0" t="0" r="6350" b="0"/>
                                  <wp:docPr id="4" name="Picture 4" descr="A person sitting on a couch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erson sitting on a couch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0" cy="1720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8A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05pt;margin-top:6.65pt;width:262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" filled="f" stroked="f" strokeweight=".5pt">
                <v:textbox>
                  <w:txbxContent>
                    <w:p w14:paraId="3A5BE2A9" w14:textId="234A102F" w:rsidR="00D57B61" w:rsidRDefault="00621DD3">
                      <w:r>
                        <w:rPr>
                          <w:noProof/>
                        </w:rPr>
                        <w:drawing>
                          <wp:inline distT="0" distB="0" distL="0" distR="0" wp14:anchorId="6B5B9870" wp14:editId="09D211A3">
                            <wp:extent cx="3143250" cy="1720215"/>
                            <wp:effectExtent l="0" t="0" r="6350" b="0"/>
                            <wp:docPr id="4" name="Picture 4" descr="A person sitting on a couch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erson sitting on a couch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0" cy="1720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B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F0E4" wp14:editId="5B69A378">
                <wp:simplePos x="0" y="0"/>
                <wp:positionH relativeFrom="column">
                  <wp:posOffset>3559175</wp:posOffset>
                </wp:positionH>
                <wp:positionV relativeFrom="paragraph">
                  <wp:posOffset>71221</wp:posOffset>
                </wp:positionV>
                <wp:extent cx="3290131" cy="18629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131" cy="1862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F2792" w14:textId="6DE0C228" w:rsidR="00D57B61" w:rsidRDefault="00621DD3" w:rsidP="00D57B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56D31" wp14:editId="6CCBD2D2">
                                  <wp:extent cx="3100705" cy="1734820"/>
                                  <wp:effectExtent l="0" t="0" r="0" b="5080"/>
                                  <wp:docPr id="6" name="Picture 6" descr="A picture containing person, indoor, wall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person, indoor, wall,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0705" cy="173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F0E4" id="Text Box 2" o:spid="_x0000_s1027" type="#_x0000_t202" style="position:absolute;margin-left:280.25pt;margin-top:5.6pt;width:259.05pt;height:1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" filled="f" stroked="f" strokeweight=".5pt">
                <v:textbox>
                  <w:txbxContent>
                    <w:p w14:paraId="27CF2792" w14:textId="6DE0C228" w:rsidR="00D57B61" w:rsidRDefault="00621DD3" w:rsidP="00D57B61">
                      <w:r>
                        <w:rPr>
                          <w:noProof/>
                        </w:rPr>
                        <w:drawing>
                          <wp:inline distT="0" distB="0" distL="0" distR="0" wp14:anchorId="62856D31" wp14:editId="6CCBD2D2">
                            <wp:extent cx="3100705" cy="1734820"/>
                            <wp:effectExtent l="0" t="0" r="0" b="5080"/>
                            <wp:docPr id="6" name="Picture 6" descr="A picture containing person, indoor, wall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person, indoor, wall, pers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0705" cy="1734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352166" w14:textId="4D4F3672" w:rsidR="00D57B61" w:rsidRPr="00D57B61" w:rsidRDefault="00D57B61" w:rsidP="00D57B61">
      <w:pPr>
        <w:rPr>
          <w:rFonts w:ascii="Times New Roman" w:hAnsi="Times New Roman" w:cs="Times New Roman"/>
        </w:rPr>
      </w:pPr>
    </w:p>
    <w:p w14:paraId="72E89EEF" w14:textId="612629C3" w:rsidR="00D57B61" w:rsidRPr="00D57B61" w:rsidRDefault="00D57B61" w:rsidP="00D57B61">
      <w:pPr>
        <w:rPr>
          <w:rFonts w:ascii="Times New Roman" w:hAnsi="Times New Roman" w:cs="Times New Roman"/>
        </w:rPr>
      </w:pPr>
    </w:p>
    <w:p w14:paraId="101D1042" w14:textId="460575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5A7826A1" w14:textId="4E6EC481" w:rsidR="00D57B61" w:rsidRPr="00D57B61" w:rsidRDefault="00D57B61" w:rsidP="00D57B61">
      <w:pPr>
        <w:rPr>
          <w:rFonts w:ascii="Times New Roman" w:hAnsi="Times New Roman" w:cs="Times New Roman"/>
        </w:rPr>
      </w:pPr>
    </w:p>
    <w:p w14:paraId="0A7576C9" w14:textId="575AC26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4FE0CAE6" w14:textId="7DD4BF74" w:rsidR="00D57B61" w:rsidRPr="00D57B61" w:rsidRDefault="00D57B61" w:rsidP="00D57B61">
      <w:pPr>
        <w:rPr>
          <w:rFonts w:ascii="Times New Roman" w:hAnsi="Times New Roman" w:cs="Times New Roman"/>
        </w:rPr>
      </w:pPr>
    </w:p>
    <w:p w14:paraId="65C1C68A" w14:textId="55EA90A5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2BBF517" w14:textId="1FB64375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E4699A6" w14:textId="65814D58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C811338" w14:textId="6ECB148C" w:rsidR="00D57B61" w:rsidRPr="00D57B61" w:rsidRDefault="00D57B61" w:rsidP="00D57B61">
      <w:pPr>
        <w:rPr>
          <w:rFonts w:ascii="Times New Roman" w:hAnsi="Times New Roman" w:cs="Times New Roman"/>
        </w:rPr>
      </w:pPr>
    </w:p>
    <w:p w14:paraId="7FE02A74" w14:textId="763CD2B1" w:rsidR="00D57B61" w:rsidRPr="00D57B61" w:rsidRDefault="00621DD3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D9C0D" wp14:editId="55CCE002">
                <wp:simplePos x="0" y="0"/>
                <wp:positionH relativeFrom="column">
                  <wp:posOffset>3772535</wp:posOffset>
                </wp:positionH>
                <wp:positionV relativeFrom="paragraph">
                  <wp:posOffset>72841</wp:posOffset>
                </wp:positionV>
                <wp:extent cx="2914116" cy="4529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116" cy="452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05C76" w14:textId="77777777" w:rsidR="00621DD3" w:rsidRPr="00621DD3" w:rsidRDefault="00621DD3" w:rsidP="00621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21DD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Allan Navarro's attorney, Steve </w:t>
                            </w:r>
                            <w:proofErr w:type="spellStart"/>
                            <w:r w:rsidRPr="00621DD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Yerrid</w:t>
                            </w:r>
                            <w:proofErr w:type="spellEnd"/>
                            <w:r w:rsidRPr="00621DD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*Picture Credit by Hugh Williams*</w:t>
                            </w:r>
                          </w:p>
                          <w:p w14:paraId="6425C996" w14:textId="77777777" w:rsidR="00D57B61" w:rsidRDefault="00D57B61" w:rsidP="0062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9C0D" id="Text Box 5" o:spid="_x0000_s1028" type="#_x0000_t202" style="position:absolute;margin-left:297.05pt;margin-top:5.75pt;width:229.4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" filled="f" stroked="f" strokeweight=".5pt">
                <v:textbox>
                  <w:txbxContent>
                    <w:p w14:paraId="39305C76" w14:textId="77777777" w:rsidR="00621DD3" w:rsidRPr="00621DD3" w:rsidRDefault="00621DD3" w:rsidP="00621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21DD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Allan Navarro's attorney, Steve </w:t>
                      </w:r>
                      <w:proofErr w:type="spellStart"/>
                      <w:r w:rsidRPr="00621DD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Yerrid</w:t>
                      </w:r>
                      <w:proofErr w:type="spellEnd"/>
                      <w:r w:rsidRPr="00621DD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*Picture Credit by Hugh Williams*</w:t>
                      </w:r>
                    </w:p>
                    <w:p w14:paraId="6425C996" w14:textId="77777777" w:rsidR="00D57B61" w:rsidRDefault="00D57B61" w:rsidP="00621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6E6A3" wp14:editId="271C5F65">
                <wp:simplePos x="0" y="0"/>
                <wp:positionH relativeFrom="column">
                  <wp:posOffset>234766</wp:posOffset>
                </wp:positionH>
                <wp:positionV relativeFrom="paragraph">
                  <wp:posOffset>80010</wp:posOffset>
                </wp:positionV>
                <wp:extent cx="3144473" cy="4443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473" cy="444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506FD" w14:textId="77777777" w:rsidR="00621DD3" w:rsidRPr="00FA73CF" w:rsidRDefault="00621DD3" w:rsidP="00621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A73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Allan Navarro after the malpractice incident, with his Marilyn. *Picture Credit by Hugh Williams*</w:t>
                            </w:r>
                          </w:p>
                          <w:p w14:paraId="33BA2FA6" w14:textId="7EF05976" w:rsidR="00D57B61" w:rsidRPr="00FA73CF" w:rsidRDefault="00621DD3" w:rsidP="00621DD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A73CF">
                              <w:rPr>
                                <w:rFonts w:ascii="Helvetica Neue" w:eastAsia="Times New Roman" w:hAnsi="Helvetica Neue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his Marilyn. *Picture Credit by Hugh Williams*after the malpractice incident, with his Marilyn. *</w:t>
                            </w:r>
                            <w:r w:rsidRPr="00FA73CF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Picture Credit by Hugh William</w:t>
                            </w:r>
                          </w:p>
                          <w:p w14:paraId="478E15F4" w14:textId="77777777" w:rsidR="00D57B61" w:rsidRPr="00FA73CF" w:rsidRDefault="00D57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E6A3" id="Text Box 3" o:spid="_x0000_s1029" type="#_x0000_t202" style="position:absolute;margin-left:18.5pt;margin-top:6.3pt;width:247.6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" filled="f" stroked="f" strokeweight=".5pt">
                <v:textbox>
                  <w:txbxContent>
                    <w:p w14:paraId="65A506FD" w14:textId="77777777" w:rsidR="00621DD3" w:rsidRPr="00FA73CF" w:rsidRDefault="00621DD3" w:rsidP="00621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A73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Allan Navarro after the malpractice incident, with his Marilyn. *Picture Credit by Hugh Williams*</w:t>
                      </w:r>
                    </w:p>
                    <w:p w14:paraId="33BA2FA6" w14:textId="7EF05976" w:rsidR="00D57B61" w:rsidRPr="00FA73CF" w:rsidRDefault="00621DD3" w:rsidP="00621DD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A73CF">
                        <w:rPr>
                          <w:rFonts w:ascii="Helvetica Neue" w:eastAsia="Times New Roman" w:hAnsi="Helvetica Neue" w:cs="Times New Roman"/>
                          <w:i/>
                          <w:iCs/>
                          <w:sz w:val="20"/>
                          <w:szCs w:val="20"/>
                        </w:rPr>
                        <w:t>his Marilyn. *Picture Credit by Hugh Williams*after the malpractice incident, with his Marilyn. *</w:t>
                      </w:r>
                      <w:r w:rsidRPr="00FA73CF">
                        <w:rPr>
                          <w:rFonts w:ascii="Helvetica Neue" w:eastAsia="Times New Roman" w:hAnsi="Helvetica Neue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Picture Credit by Hugh William</w:t>
                      </w:r>
                    </w:p>
                    <w:p w14:paraId="478E15F4" w14:textId="77777777" w:rsidR="00D57B61" w:rsidRPr="00FA73CF" w:rsidRDefault="00D57B61"/>
                  </w:txbxContent>
                </v:textbox>
              </v:shape>
            </w:pict>
          </mc:Fallback>
        </mc:AlternateContent>
      </w:r>
    </w:p>
    <w:p w14:paraId="32C12094" w14:textId="46A3F70D" w:rsidR="00D57B61" w:rsidRPr="00D57B61" w:rsidRDefault="00D57B61" w:rsidP="00D57B61">
      <w:pPr>
        <w:rPr>
          <w:rFonts w:ascii="Times New Roman" w:hAnsi="Times New Roman" w:cs="Times New Roman"/>
        </w:rPr>
      </w:pPr>
    </w:p>
    <w:p w14:paraId="79464A2D" w14:textId="2673B24B" w:rsidR="00D57B61" w:rsidRDefault="00D57B61" w:rsidP="00D57B61">
      <w:pPr>
        <w:rPr>
          <w:rFonts w:ascii="Times New Roman" w:hAnsi="Times New Roman" w:cs="Times New Roman"/>
        </w:rPr>
      </w:pPr>
    </w:p>
    <w:p w14:paraId="2E9C9DB4" w14:textId="43C3F28F" w:rsidR="00D57B61" w:rsidRDefault="00D57B61" w:rsidP="00D57B61">
      <w:pPr>
        <w:jc w:val="right"/>
        <w:rPr>
          <w:rFonts w:ascii="Times New Roman" w:hAnsi="Times New Roman" w:cs="Times New Roman"/>
        </w:rPr>
      </w:pPr>
    </w:p>
    <w:p w14:paraId="3B21D33D" w14:textId="3729F710" w:rsidR="00D57B61" w:rsidRDefault="00D57B61" w:rsidP="00D57B61">
      <w:pPr>
        <w:tabs>
          <w:tab w:val="left" w:pos="2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734693" w14:textId="6F30FB23" w:rsid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References</w:t>
      </w:r>
    </w:p>
    <w:p w14:paraId="451F509F" w14:textId="2EBD44AF" w:rsidR="00D57B61" w:rsidRDefault="00D57B61" w:rsidP="00D57B61">
      <w:pPr>
        <w:rPr>
          <w:rFonts w:ascii="Times New Roman" w:hAnsi="Times New Roman" w:cs="Times New Roman"/>
        </w:rPr>
      </w:pPr>
    </w:p>
    <w:p w14:paraId="2E00B6C8" w14:textId="4DE48F3B" w:rsidR="00845756" w:rsidRPr="00FA73CF" w:rsidRDefault="00845756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sz w:val="22"/>
          <w:szCs w:val="22"/>
        </w:rPr>
        <w:t>LAWDRAGRON</w:t>
      </w:r>
    </w:p>
    <w:p w14:paraId="69F143C2" w14:textId="77777777" w:rsidR="00845756" w:rsidRPr="00845756" w:rsidRDefault="00845756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7" w:history="1">
        <w:r w:rsidRPr="00845756">
          <w:rPr>
            <w:rStyle w:val="Hyperlink"/>
            <w:color w:val="1155CC"/>
            <w:sz w:val="22"/>
            <w:szCs w:val="22"/>
          </w:rPr>
          <w:t>https</w:t>
        </w:r>
        <w:r w:rsidRPr="00845756">
          <w:rPr>
            <w:rStyle w:val="Hyperlink"/>
            <w:color w:val="1155CC"/>
            <w:sz w:val="22"/>
            <w:szCs w:val="22"/>
          </w:rPr>
          <w:t>:</w:t>
        </w:r>
        <w:r w:rsidRPr="00845756">
          <w:rPr>
            <w:rStyle w:val="Hyperlink"/>
            <w:color w:val="1155CC"/>
            <w:sz w:val="22"/>
            <w:szCs w:val="22"/>
          </w:rPr>
          <w:t>//www.lawdragon.com/news-features/2007-02-15-the-verdict</w:t>
        </w:r>
      </w:hyperlink>
      <w:r w:rsidRPr="00845756">
        <w:rPr>
          <w:color w:val="000000"/>
          <w:sz w:val="22"/>
          <w:szCs w:val="22"/>
        </w:rPr>
        <w:t> </w:t>
      </w:r>
    </w:p>
    <w:p w14:paraId="67C147BC" w14:textId="54579CC7" w:rsidR="00845756" w:rsidRDefault="00845756" w:rsidP="0084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0267009" w14:textId="0D0B3A86" w:rsidR="00845756" w:rsidRPr="00FA73CF" w:rsidRDefault="00845756" w:rsidP="00845756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The </w:t>
      </w:r>
      <w:proofErr w:type="spellStart"/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Yerrid</w:t>
      </w:r>
      <w:proofErr w:type="spellEnd"/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Law Firm, P.A.</w:t>
      </w:r>
    </w:p>
    <w:p w14:paraId="7CE9E477" w14:textId="77777777" w:rsidR="00845756" w:rsidRPr="00845756" w:rsidRDefault="00845756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8" w:history="1">
        <w:r w:rsidRPr="00845756">
          <w:rPr>
            <w:rStyle w:val="Hyperlink"/>
            <w:color w:val="1155CC"/>
            <w:sz w:val="22"/>
            <w:szCs w:val="22"/>
          </w:rPr>
          <w:t>http://yerridlaw.co</w:t>
        </w:r>
        <w:r w:rsidRPr="00845756">
          <w:rPr>
            <w:rStyle w:val="Hyperlink"/>
            <w:color w:val="1155CC"/>
            <w:sz w:val="22"/>
            <w:szCs w:val="22"/>
          </w:rPr>
          <w:t>m</w:t>
        </w:r>
        <w:r w:rsidRPr="00845756">
          <w:rPr>
            <w:rStyle w:val="Hyperlink"/>
            <w:color w:val="1155CC"/>
            <w:sz w:val="22"/>
            <w:szCs w:val="22"/>
          </w:rPr>
          <w:t>/medical-malpractice/friday-a-jury-awarded-allan-navarro-and-his-family-116-7-million/</w:t>
        </w:r>
      </w:hyperlink>
    </w:p>
    <w:p w14:paraId="33EE9C06" w14:textId="02D0F116" w:rsidR="00845756" w:rsidRDefault="00845756" w:rsidP="0084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4BD9AA2" w14:textId="038F37F5" w:rsidR="00845756" w:rsidRPr="00FA73CF" w:rsidRDefault="00C86D91" w:rsidP="00845756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Thomson Reuters </w:t>
      </w:r>
      <w:proofErr w:type="spellStart"/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WestLaw</w:t>
      </w:r>
      <w:proofErr w:type="spellEnd"/>
    </w:p>
    <w:p w14:paraId="63E45025" w14:textId="77777777" w:rsidR="00845756" w:rsidRPr="00845756" w:rsidRDefault="00845756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9" w:history="1">
        <w:r w:rsidRPr="00845756">
          <w:rPr>
            <w:rStyle w:val="Hyperlink"/>
            <w:color w:val="1155CC"/>
            <w:sz w:val="22"/>
            <w:szCs w:val="22"/>
          </w:rPr>
          <w:t>https://content.next.westlaw.com/Document/I264c3cc174fd11db9fe4ff3704b32c13/View/FullText.html?contextData=(sc.Default)&amp;transitionType=Defaul</w:t>
        </w:r>
        <w:r w:rsidRPr="00845756">
          <w:rPr>
            <w:rStyle w:val="Hyperlink"/>
            <w:color w:val="1155CC"/>
            <w:sz w:val="22"/>
            <w:szCs w:val="22"/>
          </w:rPr>
          <w:t>t</w:t>
        </w:r>
        <w:r w:rsidRPr="00845756">
          <w:rPr>
            <w:rStyle w:val="Hyperlink"/>
            <w:color w:val="1155CC"/>
            <w:sz w:val="22"/>
            <w:szCs w:val="22"/>
          </w:rPr>
          <w:t>&amp;firstPage=true</w:t>
        </w:r>
      </w:hyperlink>
    </w:p>
    <w:p w14:paraId="48E37D99" w14:textId="28625A9E" w:rsidR="00845756" w:rsidRDefault="00845756" w:rsidP="0084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03B241B" w14:textId="39A4A284" w:rsidR="00C86D91" w:rsidRPr="00FA73CF" w:rsidRDefault="00C86D91" w:rsidP="00845756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 Wall Street Journal</w:t>
      </w:r>
    </w:p>
    <w:p w14:paraId="5A562E79" w14:textId="7BFB7199" w:rsidR="00845756" w:rsidRDefault="00845756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0" w:history="1">
        <w:r w:rsidRPr="00845756">
          <w:rPr>
            <w:rStyle w:val="Hyperlink"/>
            <w:color w:val="1155CC"/>
            <w:sz w:val="22"/>
            <w:szCs w:val="22"/>
          </w:rPr>
          <w:t>https://www.wsj.com/a</w:t>
        </w:r>
        <w:r w:rsidRPr="00845756">
          <w:rPr>
            <w:rStyle w:val="Hyperlink"/>
            <w:color w:val="1155CC"/>
            <w:sz w:val="22"/>
            <w:szCs w:val="22"/>
          </w:rPr>
          <w:t>r</w:t>
        </w:r>
        <w:r w:rsidRPr="00845756">
          <w:rPr>
            <w:rStyle w:val="Hyperlink"/>
            <w:color w:val="1155CC"/>
            <w:sz w:val="22"/>
            <w:szCs w:val="22"/>
          </w:rPr>
          <w:t>ticles/BL-LB-2501</w:t>
        </w:r>
      </w:hyperlink>
    </w:p>
    <w:p w14:paraId="7841FE01" w14:textId="77777777" w:rsidR="00C86D91" w:rsidRPr="00845756" w:rsidRDefault="00C86D91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741B445" w14:textId="036FA145" w:rsidR="00845756" w:rsidRPr="00FA73CF" w:rsidRDefault="00C86D91" w:rsidP="00845756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MoreLaw</w:t>
      </w:r>
      <w:proofErr w:type="spellEnd"/>
    </w:p>
    <w:p w14:paraId="6EAD8C83" w14:textId="77777777" w:rsidR="00845756" w:rsidRPr="00845756" w:rsidRDefault="00845756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1" w:history="1">
        <w:r w:rsidRPr="00845756">
          <w:rPr>
            <w:rStyle w:val="Hyperlink"/>
            <w:color w:val="1155CC"/>
            <w:sz w:val="22"/>
            <w:szCs w:val="22"/>
          </w:rPr>
          <w:t>https://www.morelaw.com/verdicts/c</w:t>
        </w:r>
        <w:r w:rsidRPr="00845756">
          <w:rPr>
            <w:rStyle w:val="Hyperlink"/>
            <w:color w:val="1155CC"/>
            <w:sz w:val="22"/>
            <w:szCs w:val="22"/>
          </w:rPr>
          <w:t>a</w:t>
        </w:r>
        <w:r w:rsidRPr="00845756">
          <w:rPr>
            <w:rStyle w:val="Hyperlink"/>
            <w:color w:val="1155CC"/>
            <w:sz w:val="22"/>
            <w:szCs w:val="22"/>
          </w:rPr>
          <w:t>se.asp?n=Unknown10/4/2006&amp;s=FL&amp;d=32025</w:t>
        </w:r>
      </w:hyperlink>
    </w:p>
    <w:p w14:paraId="12F46871" w14:textId="6C8A945A" w:rsidR="00845756" w:rsidRDefault="00845756" w:rsidP="0084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B6A3B0E" w14:textId="25EBD6CE" w:rsidR="00C86D91" w:rsidRPr="00FA73CF" w:rsidRDefault="00C86D91" w:rsidP="00845756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Tampa Bay Times</w:t>
      </w:r>
    </w:p>
    <w:p w14:paraId="45576B6D" w14:textId="77777777" w:rsidR="00845756" w:rsidRPr="00845756" w:rsidRDefault="00845756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2" w:history="1">
        <w:r w:rsidRPr="00845756">
          <w:rPr>
            <w:rStyle w:val="Hyperlink"/>
            <w:color w:val="1155CC"/>
            <w:sz w:val="22"/>
            <w:szCs w:val="22"/>
          </w:rPr>
          <w:t>https://www.tampabay.com/archive/2006/10/04/friday-a-jury-awarded-allan-navarro-and-his-family-116-7-million-for-the-pain-and-loss-of-his-cr</w:t>
        </w:r>
        <w:r w:rsidRPr="00845756">
          <w:rPr>
            <w:rStyle w:val="Hyperlink"/>
            <w:color w:val="1155CC"/>
            <w:sz w:val="22"/>
            <w:szCs w:val="22"/>
          </w:rPr>
          <w:t>i</w:t>
        </w:r>
        <w:r w:rsidRPr="00845756">
          <w:rPr>
            <w:rStyle w:val="Hyperlink"/>
            <w:color w:val="1155CC"/>
            <w:sz w:val="22"/>
            <w:szCs w:val="22"/>
          </w:rPr>
          <w:t>ppling-misdiagnosed-stroke-tuesday-came-the-verdict-to-punish-the-doctors-100100000/</w:t>
        </w:r>
      </w:hyperlink>
    </w:p>
    <w:p w14:paraId="45C10D2A" w14:textId="639C6836" w:rsidR="00845756" w:rsidRDefault="00845756" w:rsidP="0084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256D57C" w14:textId="29C88726" w:rsidR="00C86D91" w:rsidRPr="00FA73CF" w:rsidRDefault="00C86D91" w:rsidP="00845756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Mayo Clinic</w:t>
      </w:r>
    </w:p>
    <w:p w14:paraId="1A22D28F" w14:textId="7C4F94E7" w:rsidR="00845756" w:rsidRPr="00845756" w:rsidRDefault="00C86D91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3" w:history="1">
        <w:r w:rsidRPr="00CD5DB0">
          <w:rPr>
            <w:rStyle w:val="Hyperlink"/>
            <w:sz w:val="22"/>
            <w:szCs w:val="22"/>
          </w:rPr>
          <w:t>https://www.mayoclinic.or</w:t>
        </w:r>
        <w:r w:rsidRPr="00CD5DB0">
          <w:rPr>
            <w:rStyle w:val="Hyperlink"/>
            <w:sz w:val="22"/>
            <w:szCs w:val="22"/>
          </w:rPr>
          <w:t>g</w:t>
        </w:r>
        <w:r w:rsidRPr="00CD5DB0">
          <w:rPr>
            <w:rStyle w:val="Hyperlink"/>
            <w:sz w:val="22"/>
            <w:szCs w:val="22"/>
          </w:rPr>
          <w:t>/diseases-conditions/stroke/symptoms-causes/syc-20350113</w:t>
        </w:r>
      </w:hyperlink>
    </w:p>
    <w:p w14:paraId="44F48AAC" w14:textId="0CF57C92" w:rsidR="00845756" w:rsidRDefault="00845756" w:rsidP="0084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0B8B69E" w14:textId="0942B37A" w:rsidR="00C86D91" w:rsidRDefault="00C86D91" w:rsidP="0084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EEC0E42" w14:textId="341BD80B" w:rsidR="00C86D91" w:rsidRPr="00FA73CF" w:rsidRDefault="00C86D91" w:rsidP="00845756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Centers for Disease Control and Prevention</w:t>
      </w:r>
    </w:p>
    <w:p w14:paraId="7478B056" w14:textId="77777777" w:rsidR="00845756" w:rsidRPr="00845756" w:rsidRDefault="00845756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4" w:history="1">
        <w:r w:rsidRPr="00845756">
          <w:rPr>
            <w:rStyle w:val="Hyperlink"/>
            <w:color w:val="1155CC"/>
            <w:sz w:val="22"/>
            <w:szCs w:val="22"/>
          </w:rPr>
          <w:t>https://www</w:t>
        </w:r>
        <w:r w:rsidRPr="00845756">
          <w:rPr>
            <w:rStyle w:val="Hyperlink"/>
            <w:color w:val="1155CC"/>
            <w:sz w:val="22"/>
            <w:szCs w:val="22"/>
          </w:rPr>
          <w:t>.</w:t>
        </w:r>
        <w:r w:rsidRPr="00845756">
          <w:rPr>
            <w:rStyle w:val="Hyperlink"/>
            <w:color w:val="1155CC"/>
            <w:sz w:val="22"/>
            <w:szCs w:val="22"/>
          </w:rPr>
          <w:t>cdc.gov/antibiotic-use/sinus-infection.html</w:t>
        </w:r>
      </w:hyperlink>
    </w:p>
    <w:p w14:paraId="5511DADD" w14:textId="2B3BE062" w:rsidR="00845756" w:rsidRDefault="00845756" w:rsidP="0084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31BE6E5" w14:textId="5064094B" w:rsidR="00C86D91" w:rsidRPr="00FA73CF" w:rsidRDefault="00C86D91" w:rsidP="00845756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CHRON by Legacy </w:t>
      </w:r>
    </w:p>
    <w:p w14:paraId="2906216F" w14:textId="77777777" w:rsidR="00845756" w:rsidRPr="00845756" w:rsidRDefault="00845756" w:rsidP="0084575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5" w:history="1">
        <w:r w:rsidRPr="00845756">
          <w:rPr>
            <w:rStyle w:val="Hyperlink"/>
            <w:color w:val="1155CC"/>
            <w:sz w:val="22"/>
            <w:szCs w:val="22"/>
          </w:rPr>
          <w:t>https://ww</w:t>
        </w:r>
        <w:r w:rsidRPr="00845756">
          <w:rPr>
            <w:rStyle w:val="Hyperlink"/>
            <w:color w:val="1155CC"/>
            <w:sz w:val="22"/>
            <w:szCs w:val="22"/>
          </w:rPr>
          <w:t>w</w:t>
        </w:r>
        <w:r w:rsidRPr="00845756">
          <w:rPr>
            <w:rStyle w:val="Hyperlink"/>
            <w:color w:val="1155CC"/>
            <w:sz w:val="22"/>
            <w:szCs w:val="22"/>
          </w:rPr>
          <w:t>.legacy.com/us/obituaries/houstonchronicle/name/mark-herranz-obituary?pid=17517266</w:t>
        </w:r>
      </w:hyperlink>
    </w:p>
    <w:p w14:paraId="6B3D6E4C" w14:textId="77777777" w:rsidR="00845756" w:rsidRPr="00845756" w:rsidRDefault="00845756" w:rsidP="00845756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897C2D7" w14:textId="36C76E87" w:rsidR="00D9227E" w:rsidRPr="00FA73CF" w:rsidRDefault="00D9227E" w:rsidP="00D57B61">
      <w:pPr>
        <w:rPr>
          <w:rFonts w:ascii="Times New Roman" w:hAnsi="Times New Roman" w:cs="Times New Roman"/>
          <w:b/>
          <w:bCs/>
          <w:i/>
          <w:iCs/>
        </w:rPr>
      </w:pPr>
      <w:r w:rsidRPr="00FA73CF">
        <w:rPr>
          <w:rFonts w:ascii="Times New Roman" w:hAnsi="Times New Roman" w:cs="Times New Roman"/>
          <w:b/>
          <w:bCs/>
          <w:i/>
          <w:iCs/>
        </w:rPr>
        <w:t>Disease of the Week</w:t>
      </w:r>
    </w:p>
    <w:p w14:paraId="1BE7F6E1" w14:textId="1EF77447" w:rsidR="00D9227E" w:rsidRDefault="00D9227E" w:rsidP="00D57B61">
      <w:pPr>
        <w:rPr>
          <w:rFonts w:ascii="Times New Roman" w:hAnsi="Times New Roman" w:cs="Times New Roman"/>
        </w:rPr>
      </w:pPr>
    </w:p>
    <w:p w14:paraId="1634957F" w14:textId="4C37FF7A" w:rsidR="00FA73CF" w:rsidRPr="00FA73CF" w:rsidRDefault="00FA73CF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sz w:val="22"/>
          <w:szCs w:val="22"/>
        </w:rPr>
        <w:t>Johns Hopkins Medicine</w:t>
      </w:r>
    </w:p>
    <w:p w14:paraId="67AAD561" w14:textId="0B999BB7" w:rsidR="00D9227E" w:rsidRPr="00FA73CF" w:rsidRDefault="00FA73CF" w:rsidP="00D57B61">
      <w:pPr>
        <w:rPr>
          <w:rFonts w:ascii="Times New Roman" w:hAnsi="Times New Roman" w:cs="Times New Roman"/>
          <w:sz w:val="22"/>
          <w:szCs w:val="22"/>
        </w:rPr>
      </w:pPr>
      <w:hyperlink r:id="rId16" w:history="1">
        <w:r w:rsidRPr="00FA73CF">
          <w:rPr>
            <w:rStyle w:val="Hyperlink"/>
            <w:rFonts w:ascii="Times New Roman" w:hAnsi="Times New Roman" w:cs="Times New Roman"/>
            <w:sz w:val="22"/>
            <w:szCs w:val="22"/>
          </w:rPr>
          <w:t>https://www.hopkinsmedicine.org/health/conditions-and-diseases/chronic-bronchitis</w:t>
        </w:r>
      </w:hyperlink>
    </w:p>
    <w:p w14:paraId="254415A3" w14:textId="77777777" w:rsidR="00FA73CF" w:rsidRDefault="00FA73CF" w:rsidP="00D57B61">
      <w:pPr>
        <w:rPr>
          <w:rFonts w:ascii="Times New Roman" w:hAnsi="Times New Roman" w:cs="Times New Roman"/>
        </w:rPr>
      </w:pPr>
    </w:p>
    <w:p w14:paraId="7B0AACCD" w14:textId="3512C8E7" w:rsidR="00D9227E" w:rsidRPr="00FA73CF" w:rsidRDefault="00D9227E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73CF">
        <w:rPr>
          <w:rFonts w:ascii="Times New Roman" w:hAnsi="Times New Roman" w:cs="Times New Roman"/>
          <w:b/>
          <w:bCs/>
          <w:sz w:val="22"/>
          <w:szCs w:val="22"/>
        </w:rPr>
        <w:t>WebMD</w:t>
      </w:r>
    </w:p>
    <w:p w14:paraId="02031185" w14:textId="0BC4C988" w:rsidR="00D9227E" w:rsidRDefault="00FA73CF" w:rsidP="00D57B61">
      <w:pPr>
        <w:rPr>
          <w:rFonts w:ascii="Times New Roman" w:hAnsi="Times New Roman" w:cs="Times New Roman"/>
          <w:sz w:val="22"/>
          <w:szCs w:val="22"/>
        </w:rPr>
      </w:pPr>
      <w:hyperlink r:id="rId17" w:history="1">
        <w:r w:rsidRPr="00FA73CF">
          <w:rPr>
            <w:rStyle w:val="Hyperlink"/>
            <w:rFonts w:ascii="Times New Roman" w:hAnsi="Times New Roman" w:cs="Times New Roman"/>
            <w:sz w:val="22"/>
            <w:szCs w:val="22"/>
          </w:rPr>
          <w:t>https://www.webmd.com/lung/copd/copd-chronic-bronchitis</w:t>
        </w:r>
      </w:hyperlink>
    </w:p>
    <w:p w14:paraId="6AF2A2C9" w14:textId="116D05A6" w:rsidR="00C86177" w:rsidRDefault="00C86177" w:rsidP="00D57B61">
      <w:pPr>
        <w:rPr>
          <w:rFonts w:ascii="Times New Roman" w:hAnsi="Times New Roman" w:cs="Times New Roman"/>
          <w:sz w:val="22"/>
          <w:szCs w:val="22"/>
        </w:rPr>
      </w:pPr>
    </w:p>
    <w:p w14:paraId="1E7E7D96" w14:textId="19A2683F" w:rsidR="00C86177" w:rsidRDefault="00C86177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Centers for Disease Control and Prevention</w:t>
      </w:r>
    </w:p>
    <w:p w14:paraId="0685FAFA" w14:textId="77924C68" w:rsidR="00C86177" w:rsidRDefault="00C86177" w:rsidP="00D57B61">
      <w:pPr>
        <w:rPr>
          <w:rFonts w:ascii="Times New Roman" w:hAnsi="Times New Roman" w:cs="Times New Roman"/>
          <w:sz w:val="22"/>
          <w:szCs w:val="22"/>
        </w:rPr>
      </w:pPr>
      <w:hyperlink r:id="rId18" w:history="1">
        <w:r w:rsidRPr="00CD5DB0">
          <w:rPr>
            <w:rStyle w:val="Hyperlink"/>
            <w:rFonts w:ascii="Times New Roman" w:hAnsi="Times New Roman" w:cs="Times New Roman"/>
            <w:sz w:val="22"/>
            <w:szCs w:val="22"/>
          </w:rPr>
          <w:t>https://www.cdc.gov/copd/index.html</w:t>
        </w:r>
      </w:hyperlink>
    </w:p>
    <w:p w14:paraId="2B09E9BB" w14:textId="77777777" w:rsidR="00C86177" w:rsidRPr="00C86177" w:rsidRDefault="00C86177" w:rsidP="00D57B61">
      <w:pPr>
        <w:rPr>
          <w:rFonts w:ascii="Times New Roman" w:hAnsi="Times New Roman" w:cs="Times New Roman"/>
          <w:sz w:val="22"/>
          <w:szCs w:val="22"/>
        </w:rPr>
      </w:pPr>
    </w:p>
    <w:p w14:paraId="042EBF16" w14:textId="77777777" w:rsidR="00C86177" w:rsidRPr="00C86177" w:rsidRDefault="00C86177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2E74D09" w14:textId="77777777" w:rsidR="00FA73CF" w:rsidRPr="00FA73CF" w:rsidRDefault="00FA73CF" w:rsidP="00D57B61">
      <w:pPr>
        <w:rPr>
          <w:rFonts w:ascii="Times New Roman" w:hAnsi="Times New Roman" w:cs="Times New Roman"/>
          <w:sz w:val="22"/>
          <w:szCs w:val="22"/>
        </w:rPr>
      </w:pPr>
    </w:p>
    <w:p w14:paraId="3CD1F16F" w14:textId="77777777" w:rsidR="00FA73CF" w:rsidRDefault="00FA73CF" w:rsidP="00D57B61">
      <w:pPr>
        <w:rPr>
          <w:rFonts w:ascii="Times New Roman" w:hAnsi="Times New Roman" w:cs="Times New Roman"/>
        </w:rPr>
      </w:pPr>
    </w:p>
    <w:p w14:paraId="3D9E2490" w14:textId="77777777" w:rsidR="00D9227E" w:rsidRPr="00D57B61" w:rsidRDefault="00D9227E" w:rsidP="00D57B61">
      <w:pPr>
        <w:rPr>
          <w:rFonts w:ascii="Times New Roman" w:hAnsi="Times New Roman" w:cs="Times New Roman"/>
        </w:rPr>
      </w:pPr>
    </w:p>
    <w:p w14:paraId="7B719E22" w14:textId="777777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4F097F26" w14:textId="3A5FC26D" w:rsid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</w:p>
    <w:p w14:paraId="06B29F7A" w14:textId="777777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16BF11B7" w14:textId="77777777" w:rsidR="00D57B61" w:rsidRP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</w:p>
    <w:sectPr w:rsidR="00D57B61" w:rsidRPr="00D57B61" w:rsidSect="00D57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61"/>
    <w:rsid w:val="00621DD3"/>
    <w:rsid w:val="00845756"/>
    <w:rsid w:val="009F06F6"/>
    <w:rsid w:val="00BF2E4D"/>
    <w:rsid w:val="00C86177"/>
    <w:rsid w:val="00C86D91"/>
    <w:rsid w:val="00D57B61"/>
    <w:rsid w:val="00D9227E"/>
    <w:rsid w:val="00D94127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79D7"/>
  <w15:chartTrackingRefBased/>
  <w15:docId w15:val="{869B8820-B480-0047-B229-EEF4B22E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B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7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rridlaw.com/medical-malpractice/friday-a-jury-awarded-allan-navarro-and-his-family-116-7-million/" TargetMode="External"/><Relationship Id="rId13" Type="http://schemas.openxmlformats.org/officeDocument/2006/relationships/hyperlink" Target="https://www.mayoclinic.org/diseases-conditions/stroke/symptoms-causes/syc-20350113" TargetMode="External"/><Relationship Id="rId18" Type="http://schemas.openxmlformats.org/officeDocument/2006/relationships/hyperlink" Target="https://www.cdc.gov/cop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dragon.com/news-features/2007-02-15-the-verdict" TargetMode="External"/><Relationship Id="rId12" Type="http://schemas.openxmlformats.org/officeDocument/2006/relationships/hyperlink" Target="https://www.tampabay.com/archive/2006/10/04/friday-a-jury-awarded-allan-navarro-and-his-family-116-7-million-for-the-pain-and-loss-of-his-crippling-misdiagnosed-stroke-tuesday-came-the-verdict-to-punish-the-doctors-100100000/" TargetMode="External"/><Relationship Id="rId17" Type="http://schemas.openxmlformats.org/officeDocument/2006/relationships/hyperlink" Target="https://www.webmd.com/lung/copd/copd-chronic-bronchit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pkinsmedicine.org/health/conditions-and-diseases/chronic-bronchit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www.morelaw.com/verdicts/case.asp?n=Unknown10/4/2006&amp;s=FL&amp;d=32025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legacy.com/us/obituaries/houstonchronicle/name/mark-herranz-obituary?pid=17517266" TargetMode="External"/><Relationship Id="rId10" Type="http://schemas.openxmlformats.org/officeDocument/2006/relationships/hyperlink" Target="https://www.wsj.com/articles/BL-LB-25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tent.next.westlaw.com/Document/I264c3cc174fd11db9fe4ff3704b32c13/View/FullText.html?contextData=(sc.Default)&amp;transitionType=Default&amp;firstPage=true" TargetMode="External"/><Relationship Id="rId14" Type="http://schemas.openxmlformats.org/officeDocument/2006/relationships/hyperlink" Target="https://www.cdc.gov/antibiotic-use/sinus-inf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B0F0CA-D15F-1343-970E-EADE5083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McKay</dc:creator>
  <cp:keywords/>
  <dc:description/>
  <cp:lastModifiedBy>Tyrone McKay</cp:lastModifiedBy>
  <cp:revision>3</cp:revision>
  <dcterms:created xsi:type="dcterms:W3CDTF">2021-11-12T04:21:00Z</dcterms:created>
  <dcterms:modified xsi:type="dcterms:W3CDTF">2021-11-19T04:34:00Z</dcterms:modified>
</cp:coreProperties>
</file>