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3B01C" w14:textId="6D125FF6" w:rsidR="00BF2E4D" w:rsidRDefault="00E36B2E">
      <w:pPr>
        <w:rPr>
          <w:b/>
          <w:bCs/>
        </w:rPr>
      </w:pPr>
      <w:r>
        <w:rPr>
          <w:b/>
          <w:bCs/>
        </w:rPr>
        <w:t>EP 2</w:t>
      </w:r>
      <w:r w:rsidR="00EF347B">
        <w:rPr>
          <w:b/>
          <w:bCs/>
        </w:rPr>
        <w:t>5</w:t>
      </w:r>
      <w:r>
        <w:rPr>
          <w:b/>
          <w:bCs/>
        </w:rPr>
        <w:t xml:space="preserve">: </w:t>
      </w:r>
      <w:r w:rsidR="00EF347B">
        <w:rPr>
          <w:b/>
          <w:bCs/>
        </w:rPr>
        <w:t>The Runaway – Dr. E. Coli</w:t>
      </w:r>
    </w:p>
    <w:p w14:paraId="521D9259" w14:textId="53843D2B" w:rsidR="00E36B2E" w:rsidRDefault="00E36B2E">
      <w:pPr>
        <w:rPr>
          <w:b/>
          <w:bCs/>
        </w:rPr>
      </w:pPr>
    </w:p>
    <w:p w14:paraId="132B767C" w14:textId="672B3474" w:rsidR="00E36B2E" w:rsidRDefault="00E36B2E">
      <w:pPr>
        <w:rPr>
          <w:b/>
          <w:bCs/>
          <w:i/>
          <w:iCs/>
        </w:rPr>
      </w:pPr>
      <w:r>
        <w:rPr>
          <w:b/>
          <w:bCs/>
          <w:i/>
          <w:iCs/>
        </w:rPr>
        <w:t>Description</w:t>
      </w:r>
    </w:p>
    <w:p w14:paraId="7F882C1D" w14:textId="77777777" w:rsidR="00E36B2E" w:rsidRDefault="00E36B2E">
      <w:pPr>
        <w:rPr>
          <w:b/>
          <w:bCs/>
          <w:i/>
          <w:iCs/>
        </w:rPr>
      </w:pPr>
    </w:p>
    <w:p w14:paraId="769BFE33" w14:textId="707DFC55" w:rsidR="00E36B2E" w:rsidRDefault="00EF347B">
      <w:r w:rsidRPr="00EF347B">
        <w:t xml:space="preserve">On the surface, Dr. Jayant Patel was the busiest general surgeon at his affiliated hospitals with distinguished awards to back up his surgical skills. However, from the start of his medical </w:t>
      </w:r>
      <w:r w:rsidRPr="00EF347B">
        <w:t>training, his</w:t>
      </w:r>
      <w:r w:rsidRPr="00EF347B">
        <w:t xml:space="preserve"> colleagues are left appalled at his hygiene, surgical sloppiness, and fraudulent medical records. Worst of all, he managed to fool two different countries over multiple years before being stopped.</w:t>
      </w:r>
    </w:p>
    <w:p w14:paraId="0325FA3D" w14:textId="3AE978DD" w:rsidR="00E36B2E" w:rsidRDefault="00E36B2E"/>
    <w:p w14:paraId="39FCB165" w14:textId="37789C21" w:rsidR="00E36B2E" w:rsidRDefault="00E36B2E">
      <w:pPr>
        <w:rPr>
          <w:b/>
          <w:bCs/>
          <w:i/>
          <w:iCs/>
        </w:rPr>
      </w:pPr>
      <w:r>
        <w:rPr>
          <w:b/>
          <w:bCs/>
          <w:i/>
          <w:iCs/>
        </w:rPr>
        <w:t>Pictures</w:t>
      </w:r>
    </w:p>
    <w:p w14:paraId="229EBC55" w14:textId="1E741864" w:rsidR="00E36B2E" w:rsidRDefault="00E36B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43A11" wp14:editId="46C48AA3">
                <wp:simplePos x="0" y="0"/>
                <wp:positionH relativeFrom="column">
                  <wp:posOffset>243092</wp:posOffset>
                </wp:positionH>
                <wp:positionV relativeFrom="paragraph">
                  <wp:posOffset>54610</wp:posOffset>
                </wp:positionV>
                <wp:extent cx="2948299" cy="24352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299" cy="2435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B52557" w14:textId="29E60837" w:rsidR="00E36B2E" w:rsidRDefault="00EF347B" w:rsidP="00EF347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D5F075" wp14:editId="0FB37B55">
                                  <wp:extent cx="1755775" cy="2337435"/>
                                  <wp:effectExtent l="0" t="0" r="0" b="0"/>
                                  <wp:docPr id="7" name="Picture 7" descr="A person wearing glasses and a sui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erson wearing glasses and a sui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5775" cy="2337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43A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.15pt;margin-top:4.3pt;width:232.15pt;height:1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" filled="f" stroked="f" strokeweight=".5pt">
                <v:textbox>
                  <w:txbxContent>
                    <w:p w14:paraId="3BB52557" w14:textId="29E60837" w:rsidR="00E36B2E" w:rsidRDefault="00EF347B" w:rsidP="00EF347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D5F075" wp14:editId="0FB37B55">
                            <wp:extent cx="1755775" cy="2337435"/>
                            <wp:effectExtent l="0" t="0" r="0" b="0"/>
                            <wp:docPr id="7" name="Picture 7" descr="A person wearing glasses and a sui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erson wearing glasses and a suit&#10;&#10;Description automatically generated with medium confidenc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5775" cy="2337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BAA82C4" w14:textId="66D86F38" w:rsidR="00E36B2E" w:rsidRPr="00E36B2E" w:rsidRDefault="00EF347B" w:rsidP="00E36B2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8B3CD" wp14:editId="4643534B">
                <wp:simplePos x="0" y="0"/>
                <wp:positionH relativeFrom="column">
                  <wp:posOffset>3413701</wp:posOffset>
                </wp:positionH>
                <wp:positionV relativeFrom="paragraph">
                  <wp:posOffset>135724</wp:posOffset>
                </wp:positionV>
                <wp:extent cx="3486423" cy="19911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423" cy="1991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A46BA2" w14:textId="76B4B50B" w:rsidR="00E36B2E" w:rsidRDefault="00EF347B" w:rsidP="00EF347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92706B" wp14:editId="6A54CAB5">
                                  <wp:extent cx="3279579" cy="1837346"/>
                                  <wp:effectExtent l="0" t="0" r="0" b="4445"/>
                                  <wp:docPr id="8" name="Picture 8" descr="A picture containing text, sky, building, outdoo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picture containing text, sky, building, outdoo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13966" cy="18566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8B3CD" id="Text Box 2" o:spid="_x0000_s1027" type="#_x0000_t202" style="position:absolute;margin-left:268.8pt;margin-top:10.7pt;width:274.5pt;height:15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" filled="f" stroked="f" strokeweight=".5pt">
                <v:textbox>
                  <w:txbxContent>
                    <w:p w14:paraId="27A46BA2" w14:textId="76B4B50B" w:rsidR="00E36B2E" w:rsidRDefault="00EF347B" w:rsidP="00EF347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92706B" wp14:editId="6A54CAB5">
                            <wp:extent cx="3279579" cy="1837346"/>
                            <wp:effectExtent l="0" t="0" r="0" b="4445"/>
                            <wp:docPr id="8" name="Picture 8" descr="A picture containing text, sky, building, outdoo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picture containing text, sky, building, outdoor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13966" cy="18566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1C10E4F" w14:textId="19FC28D2" w:rsidR="00E36B2E" w:rsidRPr="00E36B2E" w:rsidRDefault="00E36B2E" w:rsidP="00E36B2E"/>
    <w:p w14:paraId="6AE662A1" w14:textId="5F9BB9F4" w:rsidR="00E36B2E" w:rsidRPr="00E36B2E" w:rsidRDefault="00E36B2E" w:rsidP="00E36B2E"/>
    <w:p w14:paraId="19FAB428" w14:textId="373B6945" w:rsidR="00E36B2E" w:rsidRPr="00E36B2E" w:rsidRDefault="00E36B2E" w:rsidP="00E36B2E"/>
    <w:p w14:paraId="01832AF2" w14:textId="16BB8B6F" w:rsidR="00E36B2E" w:rsidRPr="00E36B2E" w:rsidRDefault="00E36B2E" w:rsidP="00E36B2E"/>
    <w:p w14:paraId="19998504" w14:textId="66D97950" w:rsidR="00E36B2E" w:rsidRPr="00E36B2E" w:rsidRDefault="00E36B2E" w:rsidP="00E36B2E"/>
    <w:p w14:paraId="17225161" w14:textId="453316AB" w:rsidR="00E36B2E" w:rsidRPr="00E36B2E" w:rsidRDefault="00E36B2E" w:rsidP="00E36B2E"/>
    <w:p w14:paraId="6C78E150" w14:textId="3ED5C3D2" w:rsidR="00E36B2E" w:rsidRPr="00E36B2E" w:rsidRDefault="00E36B2E" w:rsidP="00E36B2E"/>
    <w:p w14:paraId="6C703602" w14:textId="27D4CF35" w:rsidR="00E36B2E" w:rsidRPr="00E36B2E" w:rsidRDefault="00E36B2E" w:rsidP="00E36B2E"/>
    <w:p w14:paraId="2A1DEE0F" w14:textId="7FD51A34" w:rsidR="00E36B2E" w:rsidRPr="00E36B2E" w:rsidRDefault="00E36B2E" w:rsidP="00E36B2E"/>
    <w:p w14:paraId="6904411D" w14:textId="242EE2A9" w:rsidR="00E36B2E" w:rsidRPr="00E36B2E" w:rsidRDefault="00E36B2E" w:rsidP="00E36B2E"/>
    <w:p w14:paraId="18985F54" w14:textId="22F6E9CE" w:rsidR="00E36B2E" w:rsidRPr="00E36B2E" w:rsidRDefault="00E36B2E" w:rsidP="00E36B2E"/>
    <w:p w14:paraId="6653B789" w14:textId="34B4DFD5" w:rsidR="00E36B2E" w:rsidRPr="00E36B2E" w:rsidRDefault="00E36B2E" w:rsidP="00E36B2E"/>
    <w:p w14:paraId="19FBB8C9" w14:textId="75AD2B42" w:rsidR="00E36B2E" w:rsidRDefault="00EF347B" w:rsidP="00E36B2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562B31" wp14:editId="6391F27E">
                <wp:simplePos x="0" y="0"/>
                <wp:positionH relativeFrom="column">
                  <wp:posOffset>3978067</wp:posOffset>
                </wp:positionH>
                <wp:positionV relativeFrom="paragraph">
                  <wp:posOffset>37382</wp:posOffset>
                </wp:positionV>
                <wp:extent cx="2477770" cy="44438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770" cy="4443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B62B2" w14:textId="6F557390" w:rsidR="00E36B2E" w:rsidRPr="00E36B2E" w:rsidRDefault="00EF347B" w:rsidP="00E36B2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EF347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Bundaberg Hospital in Queensland, Australia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62B31" id="Text Box 4" o:spid="_x0000_s1028" type="#_x0000_t202" style="position:absolute;margin-left:313.25pt;margin-top:2.95pt;width:195.1pt;height: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" filled="f" stroked="f" strokeweight=".5pt">
                <v:textbox>
                  <w:txbxContent>
                    <w:p w14:paraId="1B3B62B2" w14:textId="6F557390" w:rsidR="00E36B2E" w:rsidRPr="00E36B2E" w:rsidRDefault="00EF347B" w:rsidP="00E36B2E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EF347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Bundaberg Hospital in Queensland, Australia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439A1F" wp14:editId="02EADF9D">
                <wp:simplePos x="0" y="0"/>
                <wp:positionH relativeFrom="column">
                  <wp:posOffset>482837</wp:posOffset>
                </wp:positionH>
                <wp:positionV relativeFrom="paragraph">
                  <wp:posOffset>139931</wp:posOffset>
                </wp:positionV>
                <wp:extent cx="2477770" cy="44438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770" cy="444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0A0549" w14:textId="64F46BD6" w:rsidR="00E36B2E" w:rsidRPr="00E36B2E" w:rsidRDefault="00EF347B" w:rsidP="00E36B2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EF347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Jayant Patel (aka Dr. Death &amp; Dr. E. Coli), Former General Surgeon.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39A1F" id="Text Box 3" o:spid="_x0000_s1029" type="#_x0000_t202" style="position:absolute;margin-left:38pt;margin-top:11pt;width:195.1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" filled="f" stroked="f" strokeweight=".5pt">
                <v:textbox>
                  <w:txbxContent>
                    <w:p w14:paraId="7F0A0549" w14:textId="64F46BD6" w:rsidR="00E36B2E" w:rsidRPr="00E36B2E" w:rsidRDefault="00EF347B" w:rsidP="00E36B2E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EF347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Jayant Patel (aka Dr. Death &amp; Dr. E. Coli), Former General Surgeon.</w:t>
                      </w:r>
                    </w:p>
                  </w:txbxContent>
                </v:textbox>
              </v:shape>
            </w:pict>
          </mc:Fallback>
        </mc:AlternateContent>
      </w:r>
    </w:p>
    <w:p w14:paraId="5C74E35D" w14:textId="746FAA05" w:rsidR="00E36B2E" w:rsidRDefault="00E36B2E" w:rsidP="00E36B2E"/>
    <w:p w14:paraId="61DF07A2" w14:textId="3E042CDE" w:rsidR="00E36B2E" w:rsidRDefault="00E36B2E" w:rsidP="00E36B2E"/>
    <w:p w14:paraId="7247C988" w14:textId="0802F117" w:rsidR="00E36B2E" w:rsidRDefault="00E36B2E" w:rsidP="00E36B2E">
      <w:pPr>
        <w:tabs>
          <w:tab w:val="left" w:pos="5935"/>
        </w:tabs>
      </w:pPr>
      <w:r>
        <w:tab/>
      </w:r>
    </w:p>
    <w:p w14:paraId="7AA0BED4" w14:textId="4388F6FD" w:rsidR="00070F8D" w:rsidRDefault="00070F8D" w:rsidP="00EF347B">
      <w:pPr>
        <w:tabs>
          <w:tab w:val="left" w:pos="3391"/>
        </w:tabs>
        <w:rPr>
          <w:b/>
          <w:bCs/>
          <w:i/>
          <w:iCs/>
        </w:rPr>
      </w:pPr>
      <w:r w:rsidRPr="00070F8D">
        <w:rPr>
          <w:b/>
          <w:bCs/>
          <w:i/>
          <w:iCs/>
        </w:rPr>
        <w:t>Episode References</w:t>
      </w:r>
    </w:p>
    <w:p w14:paraId="7878336E" w14:textId="4E08BD6C" w:rsidR="00EF347B" w:rsidRPr="00EF347B" w:rsidRDefault="00EF347B" w:rsidP="00EF347B">
      <w:pPr>
        <w:tabs>
          <w:tab w:val="left" w:pos="3391"/>
        </w:tabs>
      </w:pPr>
      <w:r>
        <w:t>Wikipedia – Jayant Patel</w:t>
      </w:r>
    </w:p>
    <w:p w14:paraId="39DBB741" w14:textId="06CB0D1B" w:rsidR="00EF347B" w:rsidRDefault="00EF347B" w:rsidP="00EF347B">
      <w:pPr>
        <w:tabs>
          <w:tab w:val="left" w:pos="3391"/>
        </w:tabs>
      </w:pPr>
      <w:hyperlink r:id="rId8" w:history="1">
        <w:r w:rsidRPr="00662D92">
          <w:rPr>
            <w:rStyle w:val="Hyperlink"/>
          </w:rPr>
          <w:t>https://en.wikip</w:t>
        </w:r>
        <w:r w:rsidRPr="00662D92">
          <w:rPr>
            <w:rStyle w:val="Hyperlink"/>
          </w:rPr>
          <w:t>e</w:t>
        </w:r>
        <w:r w:rsidRPr="00662D92">
          <w:rPr>
            <w:rStyle w:val="Hyperlink"/>
          </w:rPr>
          <w:t>dia.org/wiki/Jayant_Patel</w:t>
        </w:r>
      </w:hyperlink>
    </w:p>
    <w:p w14:paraId="36C279EF" w14:textId="77777777" w:rsidR="00EF347B" w:rsidRDefault="00EF347B" w:rsidP="00EF347B">
      <w:pPr>
        <w:tabs>
          <w:tab w:val="left" w:pos="3391"/>
        </w:tabs>
      </w:pPr>
    </w:p>
    <w:p w14:paraId="021A74C4" w14:textId="1A328FA9" w:rsidR="00EF347B" w:rsidRDefault="00EF347B" w:rsidP="00EF347B">
      <w:pPr>
        <w:tabs>
          <w:tab w:val="left" w:pos="3391"/>
        </w:tabs>
      </w:pPr>
      <w:r>
        <w:t>Kaiser Perman</w:t>
      </w:r>
      <w:r w:rsidR="004C00AC">
        <w:t>ente Thrive Exposed</w:t>
      </w:r>
    </w:p>
    <w:p w14:paraId="7804AD33" w14:textId="14A1306A" w:rsidR="00EF347B" w:rsidRDefault="00EF347B" w:rsidP="00EF347B">
      <w:pPr>
        <w:tabs>
          <w:tab w:val="left" w:pos="3391"/>
        </w:tabs>
      </w:pPr>
      <w:hyperlink r:id="rId9" w:history="1">
        <w:r w:rsidRPr="00662D92">
          <w:rPr>
            <w:rStyle w:val="Hyperlink"/>
          </w:rPr>
          <w:t>https://www.kaiserthrive.org/dr-death-j</w:t>
        </w:r>
        <w:r w:rsidRPr="00662D92">
          <w:rPr>
            <w:rStyle w:val="Hyperlink"/>
          </w:rPr>
          <w:t>a</w:t>
        </w:r>
        <w:r w:rsidRPr="00662D92">
          <w:rPr>
            <w:rStyle w:val="Hyperlink"/>
          </w:rPr>
          <w:t>yant-patel/</w:t>
        </w:r>
      </w:hyperlink>
    </w:p>
    <w:p w14:paraId="46F287E0" w14:textId="77777777" w:rsidR="00EF347B" w:rsidRDefault="00EF347B" w:rsidP="00EF347B">
      <w:pPr>
        <w:tabs>
          <w:tab w:val="left" w:pos="3391"/>
        </w:tabs>
      </w:pPr>
    </w:p>
    <w:p w14:paraId="667574F6" w14:textId="1DE29C3D" w:rsidR="00EF347B" w:rsidRDefault="004C00AC" w:rsidP="00EF347B">
      <w:pPr>
        <w:tabs>
          <w:tab w:val="left" w:pos="3391"/>
        </w:tabs>
      </w:pPr>
      <w:r>
        <w:t xml:space="preserve">Independent </w:t>
      </w:r>
    </w:p>
    <w:p w14:paraId="4314EFE3" w14:textId="21FB0DA3" w:rsidR="00EF347B" w:rsidRDefault="004C00AC" w:rsidP="00EF347B">
      <w:pPr>
        <w:tabs>
          <w:tab w:val="left" w:pos="3391"/>
        </w:tabs>
      </w:pPr>
      <w:hyperlink r:id="rId10" w:history="1">
        <w:r w:rsidRPr="00662D92">
          <w:rPr>
            <w:rStyle w:val="Hyperlink"/>
          </w:rPr>
          <w:t>https://www.independent.co.uk/news/world/australasia/doctor-death-jayant-patel-escapes-with-fraud-conviction-</w:t>
        </w:r>
        <w:r w:rsidRPr="00662D92">
          <w:rPr>
            <w:rStyle w:val="Hyperlink"/>
          </w:rPr>
          <w:t>a</w:t>
        </w:r>
        <w:r w:rsidRPr="00662D92">
          <w:rPr>
            <w:rStyle w:val="Hyperlink"/>
          </w:rPr>
          <w:t>nd-plans-return-to-work-8957992.html</w:t>
        </w:r>
      </w:hyperlink>
    </w:p>
    <w:p w14:paraId="32923869" w14:textId="77777777" w:rsidR="004C00AC" w:rsidRDefault="004C00AC" w:rsidP="00EF347B">
      <w:pPr>
        <w:tabs>
          <w:tab w:val="left" w:pos="3391"/>
        </w:tabs>
      </w:pPr>
    </w:p>
    <w:p w14:paraId="1543AE3C" w14:textId="39F86E2B" w:rsidR="00EF347B" w:rsidRDefault="004C00AC" w:rsidP="00EF347B">
      <w:pPr>
        <w:tabs>
          <w:tab w:val="left" w:pos="3391"/>
        </w:tabs>
      </w:pPr>
      <w:r>
        <w:t>Medical Bag</w:t>
      </w:r>
    </w:p>
    <w:p w14:paraId="607FF44F" w14:textId="21811EEA" w:rsidR="00EF347B" w:rsidRDefault="004C00AC" w:rsidP="00EF347B">
      <w:pPr>
        <w:tabs>
          <w:tab w:val="left" w:pos="3391"/>
        </w:tabs>
      </w:pPr>
      <w:hyperlink r:id="rId11" w:history="1">
        <w:r w:rsidRPr="00662D92">
          <w:rPr>
            <w:rStyle w:val="Hyperlink"/>
          </w:rPr>
          <w:t>https://www.medicalbag.com/home/features/despicable-doctors/this-surgeon-spent-his-entire-career-as-a-defendant-in-c</w:t>
        </w:r>
        <w:r w:rsidRPr="00662D92">
          <w:rPr>
            <w:rStyle w:val="Hyperlink"/>
          </w:rPr>
          <w:t>o</w:t>
        </w:r>
        <w:r w:rsidRPr="00662D92">
          <w:rPr>
            <w:rStyle w:val="Hyperlink"/>
          </w:rPr>
          <w:t>urt/</w:t>
        </w:r>
      </w:hyperlink>
    </w:p>
    <w:p w14:paraId="5B41716A" w14:textId="77777777" w:rsidR="004C00AC" w:rsidRDefault="004C00AC" w:rsidP="00EF347B">
      <w:pPr>
        <w:tabs>
          <w:tab w:val="left" w:pos="3391"/>
        </w:tabs>
      </w:pPr>
    </w:p>
    <w:p w14:paraId="27CC639A" w14:textId="4AEB7541" w:rsidR="00EF347B" w:rsidRDefault="004C00AC" w:rsidP="00EF347B">
      <w:pPr>
        <w:tabs>
          <w:tab w:val="left" w:pos="3391"/>
        </w:tabs>
      </w:pPr>
      <w:r>
        <w:t xml:space="preserve">Facebook - 7NEWS Cairns </w:t>
      </w:r>
    </w:p>
    <w:p w14:paraId="49EBF340" w14:textId="64C084A9" w:rsidR="00EF347B" w:rsidRDefault="004C00AC" w:rsidP="00EF347B">
      <w:pPr>
        <w:tabs>
          <w:tab w:val="left" w:pos="3391"/>
        </w:tabs>
      </w:pPr>
      <w:hyperlink r:id="rId12" w:history="1">
        <w:r w:rsidRPr="00662D92">
          <w:rPr>
            <w:rStyle w:val="Hyperlink"/>
          </w:rPr>
          <w:t>https://www.facebook.com/7</w:t>
        </w:r>
        <w:r w:rsidRPr="00662D92">
          <w:rPr>
            <w:rStyle w:val="Hyperlink"/>
          </w:rPr>
          <w:t>N</w:t>
        </w:r>
        <w:r w:rsidRPr="00662D92">
          <w:rPr>
            <w:rStyle w:val="Hyperlink"/>
          </w:rPr>
          <w:t>EWSCairns/videos/197978904787264/</w:t>
        </w:r>
      </w:hyperlink>
    </w:p>
    <w:p w14:paraId="48AE3B4F" w14:textId="77777777" w:rsidR="004C00AC" w:rsidRDefault="004C00AC" w:rsidP="00EF347B">
      <w:pPr>
        <w:tabs>
          <w:tab w:val="left" w:pos="3391"/>
        </w:tabs>
      </w:pPr>
    </w:p>
    <w:p w14:paraId="50214104" w14:textId="714F66E5" w:rsidR="004C00AC" w:rsidRDefault="004C00AC" w:rsidP="00EF347B">
      <w:pPr>
        <w:tabs>
          <w:tab w:val="left" w:pos="3391"/>
        </w:tabs>
      </w:pPr>
      <w:r>
        <w:t>BBC News</w:t>
      </w:r>
    </w:p>
    <w:p w14:paraId="7BDFAB0C" w14:textId="7EB0EEA7" w:rsidR="00EF347B" w:rsidRDefault="004C00AC" w:rsidP="00EF347B">
      <w:pPr>
        <w:tabs>
          <w:tab w:val="left" w:pos="3391"/>
        </w:tabs>
      </w:pPr>
      <w:hyperlink r:id="rId13" w:history="1">
        <w:r w:rsidRPr="00662D92">
          <w:rPr>
            <w:rStyle w:val="Hyperlink"/>
          </w:rPr>
          <w:t>https://www.bbc.com/news/world-australia-32</w:t>
        </w:r>
        <w:r w:rsidRPr="00662D92">
          <w:rPr>
            <w:rStyle w:val="Hyperlink"/>
          </w:rPr>
          <w:t>7</w:t>
        </w:r>
        <w:r w:rsidRPr="00662D92">
          <w:rPr>
            <w:rStyle w:val="Hyperlink"/>
          </w:rPr>
          <w:t>47671</w:t>
        </w:r>
      </w:hyperlink>
    </w:p>
    <w:p w14:paraId="195D7A8D" w14:textId="77777777" w:rsidR="004C00AC" w:rsidRDefault="004C00AC" w:rsidP="00EF347B">
      <w:pPr>
        <w:tabs>
          <w:tab w:val="left" w:pos="3391"/>
        </w:tabs>
      </w:pPr>
    </w:p>
    <w:p w14:paraId="4EB1F288" w14:textId="1143B209" w:rsidR="00EF347B" w:rsidRDefault="004C00AC" w:rsidP="00EF347B">
      <w:pPr>
        <w:tabs>
          <w:tab w:val="left" w:pos="3391"/>
        </w:tabs>
      </w:pPr>
      <w:r>
        <w:t>CNN World News</w:t>
      </w:r>
    </w:p>
    <w:p w14:paraId="395CFCCF" w14:textId="5A615B53" w:rsidR="00EF347B" w:rsidRDefault="004C00AC" w:rsidP="00EF347B">
      <w:pPr>
        <w:tabs>
          <w:tab w:val="left" w:pos="3391"/>
        </w:tabs>
      </w:pPr>
      <w:hyperlink r:id="rId14" w:history="1">
        <w:r w:rsidRPr="00662D92">
          <w:rPr>
            <w:rStyle w:val="Hyperlink"/>
          </w:rPr>
          <w:t>http://www.cnn.com/2010/WORLD/asiapcf/10/28/a</w:t>
        </w:r>
        <w:r w:rsidRPr="00662D92">
          <w:rPr>
            <w:rStyle w:val="Hyperlink"/>
          </w:rPr>
          <w:t>u</w:t>
        </w:r>
        <w:r w:rsidRPr="00662D92">
          <w:rPr>
            <w:rStyle w:val="Hyperlink"/>
          </w:rPr>
          <w:t>stralia.doctor/index.html</w:t>
        </w:r>
      </w:hyperlink>
    </w:p>
    <w:p w14:paraId="2E0EF8DC" w14:textId="77777777" w:rsidR="004C00AC" w:rsidRPr="00EF347B" w:rsidRDefault="004C00AC" w:rsidP="00EF347B">
      <w:pPr>
        <w:tabs>
          <w:tab w:val="left" w:pos="3391"/>
        </w:tabs>
      </w:pPr>
    </w:p>
    <w:p w14:paraId="52208BA6" w14:textId="0F61843B" w:rsidR="00070F8D" w:rsidRPr="00070F8D" w:rsidRDefault="00070F8D" w:rsidP="00070F8D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</w:rPr>
      </w:pPr>
      <w:r w:rsidRPr="00070F8D">
        <w:rPr>
          <w:b/>
          <w:bCs/>
          <w:i/>
          <w:iCs/>
          <w:color w:val="000000"/>
        </w:rPr>
        <w:lastRenderedPageBreak/>
        <w:t>Disease of the Week</w:t>
      </w:r>
    </w:p>
    <w:p w14:paraId="245CEFCF" w14:textId="27F1C838" w:rsidR="00070F8D" w:rsidRDefault="00070F8D" w:rsidP="00070F8D">
      <w:r>
        <w:t>Center for Disease Control and Prevention</w:t>
      </w:r>
    </w:p>
    <w:p w14:paraId="019AE297" w14:textId="257D1F81" w:rsidR="00070F8D" w:rsidRDefault="00926A3F" w:rsidP="00070F8D">
      <w:hyperlink r:id="rId15" w:history="1">
        <w:r w:rsidRPr="00662D92">
          <w:rPr>
            <w:rStyle w:val="Hyperlink"/>
          </w:rPr>
          <w:t>https://www.cdc.gov/diabetes/basics/diabetes.html</w:t>
        </w:r>
      </w:hyperlink>
    </w:p>
    <w:p w14:paraId="7E0BD3DD" w14:textId="77777777" w:rsidR="00926A3F" w:rsidRDefault="00926A3F" w:rsidP="00070F8D"/>
    <w:p w14:paraId="54DAECE9" w14:textId="5DBE1FEB" w:rsidR="00070F8D" w:rsidRDefault="006F70AA" w:rsidP="00070F8D">
      <w:r>
        <w:t>Mayo Clinic</w:t>
      </w:r>
    </w:p>
    <w:p w14:paraId="53CEC0C2" w14:textId="77D8CAE1" w:rsidR="00070F8D" w:rsidRDefault="00926A3F" w:rsidP="00EF347B">
      <w:hyperlink r:id="rId16" w:history="1">
        <w:r w:rsidRPr="00662D92">
          <w:rPr>
            <w:rStyle w:val="Hyperlink"/>
          </w:rPr>
          <w:t>https://www.mayoclinic.org/diseases-conditions/diabetes/symptoms-causes/syc-20371444</w:t>
        </w:r>
      </w:hyperlink>
    </w:p>
    <w:p w14:paraId="75FB9827" w14:textId="77777777" w:rsidR="00926A3F" w:rsidRPr="00070F8D" w:rsidRDefault="00926A3F" w:rsidP="00EF347B"/>
    <w:sectPr w:rsidR="00926A3F" w:rsidRPr="00070F8D" w:rsidSect="00E36B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5208C" w14:textId="77777777" w:rsidR="00B10F37" w:rsidRDefault="00B10F37" w:rsidP="00E36B2E">
      <w:r>
        <w:separator/>
      </w:r>
    </w:p>
  </w:endnote>
  <w:endnote w:type="continuationSeparator" w:id="0">
    <w:p w14:paraId="78CB77F1" w14:textId="77777777" w:rsidR="00B10F37" w:rsidRDefault="00B10F37" w:rsidP="00E3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577A7" w14:textId="77777777" w:rsidR="00B10F37" w:rsidRDefault="00B10F37" w:rsidP="00E36B2E">
      <w:r>
        <w:separator/>
      </w:r>
    </w:p>
  </w:footnote>
  <w:footnote w:type="continuationSeparator" w:id="0">
    <w:p w14:paraId="27725602" w14:textId="77777777" w:rsidR="00B10F37" w:rsidRDefault="00B10F37" w:rsidP="00E36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2E"/>
    <w:rsid w:val="00070F8D"/>
    <w:rsid w:val="000D2834"/>
    <w:rsid w:val="003309E7"/>
    <w:rsid w:val="004C00AC"/>
    <w:rsid w:val="006F70AA"/>
    <w:rsid w:val="00926A3F"/>
    <w:rsid w:val="00B10F37"/>
    <w:rsid w:val="00BF2E4D"/>
    <w:rsid w:val="00D94127"/>
    <w:rsid w:val="00E36B2E"/>
    <w:rsid w:val="00E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781E9"/>
  <w15:chartTrackingRefBased/>
  <w15:docId w15:val="{1987BB67-815E-354B-A377-BD9E1983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F8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B2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36B2E"/>
  </w:style>
  <w:style w:type="paragraph" w:styleId="Footer">
    <w:name w:val="footer"/>
    <w:basedOn w:val="Normal"/>
    <w:link w:val="FooterChar"/>
    <w:uiPriority w:val="99"/>
    <w:unhideWhenUsed/>
    <w:rsid w:val="00E36B2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36B2E"/>
  </w:style>
  <w:style w:type="paragraph" w:styleId="NormalWeb">
    <w:name w:val="Normal (Web)"/>
    <w:basedOn w:val="Normal"/>
    <w:uiPriority w:val="99"/>
    <w:semiHidden/>
    <w:unhideWhenUsed/>
    <w:rsid w:val="00070F8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70F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0F8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Jayant_Patel" TargetMode="External"/><Relationship Id="rId13" Type="http://schemas.openxmlformats.org/officeDocument/2006/relationships/hyperlink" Target="https://www.bbc.com/news/world-australia-3274767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https://www.facebook.com/7NEWSCairns/videos/197978904787264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mayoclinic.org/diseases-conditions/diabetes/symptoms-causes/syc-20371444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medicalbag.com/home/features/despicable-doctors/this-surgeon-spent-his-entire-career-as-a-defendant-in-court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dc.gov/diabetes/basics/diabetes.html" TargetMode="External"/><Relationship Id="rId10" Type="http://schemas.openxmlformats.org/officeDocument/2006/relationships/hyperlink" Target="https://www.independent.co.uk/news/world/australasia/doctor-death-jayant-patel-escapes-with-fraud-conviction-and-plans-return-to-work-8957992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kaiserthrive.org/dr-death-jayant-patel/" TargetMode="External"/><Relationship Id="rId14" Type="http://schemas.openxmlformats.org/officeDocument/2006/relationships/hyperlink" Target="http://www.cnn.com/2010/WORLD/asiapcf/10/28/australia.doctor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Tyrone McKay</dc:creator>
  <cp:keywords/>
  <dc:description/>
  <cp:lastModifiedBy>Tyrone McKay</cp:lastModifiedBy>
  <cp:revision>2</cp:revision>
  <dcterms:created xsi:type="dcterms:W3CDTF">2021-10-29T00:27:00Z</dcterms:created>
  <dcterms:modified xsi:type="dcterms:W3CDTF">2021-10-29T00:27:00Z</dcterms:modified>
</cp:coreProperties>
</file>