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ABE7" w14:textId="4FDEDEF0" w:rsidR="00BF2E4D" w:rsidRDefault="00CC13FA" w:rsidP="00E61EE7">
      <w:pPr>
        <w:rPr>
          <w:rFonts w:ascii="Times New Roman" w:hAnsi="Times New Roman" w:cs="Times New Roman"/>
          <w:b/>
          <w:bCs/>
          <w:u w:val="single"/>
        </w:rPr>
      </w:pPr>
      <w:r w:rsidRPr="00CC13FA">
        <w:rPr>
          <w:rFonts w:ascii="Times New Roman" w:hAnsi="Times New Roman" w:cs="Times New Roman"/>
          <w:b/>
          <w:bCs/>
          <w:u w:val="single"/>
        </w:rPr>
        <w:t>Episode 8: The Cole Case Debate</w:t>
      </w:r>
    </w:p>
    <w:p w14:paraId="341B74EE" w14:textId="1C619CD7" w:rsidR="00CC13FA" w:rsidRDefault="00CC13FA" w:rsidP="00E61EE7">
      <w:pPr>
        <w:rPr>
          <w:rFonts w:ascii="Times New Roman" w:hAnsi="Times New Roman" w:cs="Times New Roman"/>
          <w:b/>
          <w:bCs/>
          <w:u w:val="single"/>
        </w:rPr>
      </w:pPr>
    </w:p>
    <w:p w14:paraId="67CA976E" w14:textId="6220410F" w:rsidR="00CC13FA" w:rsidRDefault="00CC13FA" w:rsidP="00E61EE7">
      <w:pPr>
        <w:rPr>
          <w:rFonts w:ascii="Times New Roman" w:hAnsi="Times New Roman" w:cs="Times New Roman"/>
          <w:b/>
          <w:bCs/>
          <w:u w:val="single"/>
        </w:rPr>
      </w:pPr>
    </w:p>
    <w:p w14:paraId="0A6CBE16" w14:textId="639E2E31" w:rsidR="00CC13FA" w:rsidRDefault="00CC13FA" w:rsidP="00E61E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06B53023" wp14:editId="140C3EA5">
            <wp:extent cx="2093720" cy="2093720"/>
            <wp:effectExtent l="0" t="0" r="1905" b="1905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65" cy="21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1D5A" w14:textId="07FE9AC1" w:rsidR="00CC13FA" w:rsidRPr="00CC13FA" w:rsidRDefault="00CC13FA" w:rsidP="00E61EE7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C13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Dr. Judith E. Brill, MD</w:t>
      </w:r>
    </w:p>
    <w:p w14:paraId="4D839842" w14:textId="4C74F404" w:rsidR="00CC13FA" w:rsidRDefault="00CC13FA" w:rsidP="00E61EE7">
      <w:pPr>
        <w:ind w:firstLine="720"/>
        <w:rPr>
          <w:rFonts w:ascii="Times New Roman" w:hAnsi="Times New Roman" w:cs="Times New Roman"/>
          <w:b/>
          <w:bCs/>
          <w:i/>
          <w:iCs/>
        </w:rPr>
      </w:pPr>
    </w:p>
    <w:p w14:paraId="4C9CCBD1" w14:textId="240E5A26" w:rsidR="00CC13FA" w:rsidRDefault="00CC13FA" w:rsidP="00E61EE7">
      <w:pPr>
        <w:rPr>
          <w:rFonts w:ascii="Times New Roman" w:hAnsi="Times New Roman" w:cs="Times New Roman"/>
          <w:b/>
          <w:bCs/>
          <w:i/>
          <w:iCs/>
          <w:noProof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629BD5F2" wp14:editId="0D853EA9">
            <wp:extent cx="2144994" cy="2267566"/>
            <wp:effectExtent l="0" t="0" r="1905" b="0"/>
            <wp:docPr id="2" name="Picture 2" descr="A picture containing text,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os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47" cy="23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C1C5C" w14:textId="4BC1939D" w:rsidR="00CC13FA" w:rsidRDefault="00CC13FA" w:rsidP="00E61EE7">
      <w:pPr>
        <w:tabs>
          <w:tab w:val="left" w:pos="1871"/>
        </w:tabs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 w:rsidRPr="00CC13FA"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Cole Hartman with his mother Liz Hartman</w:t>
      </w:r>
    </w:p>
    <w:p w14:paraId="5C48CD0B" w14:textId="6FEF051F" w:rsidR="00CC13FA" w:rsidRDefault="00CC13FA" w:rsidP="00E61EE7">
      <w:pPr>
        <w:tabs>
          <w:tab w:val="left" w:pos="1871"/>
        </w:tabs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14:paraId="3FA46634" w14:textId="40F03149" w:rsidR="00CC13FA" w:rsidRDefault="00CC13FA" w:rsidP="00E61EE7">
      <w:pPr>
        <w:tabs>
          <w:tab w:val="left" w:pos="1871"/>
        </w:tabs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9E25BB4" wp14:editId="4428927C">
            <wp:extent cx="2093595" cy="2439332"/>
            <wp:effectExtent l="0" t="0" r="1905" b="0"/>
            <wp:docPr id="3" name="Picture 3" descr="A person with curly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curly hai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352" cy="25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F9DE" w14:textId="63886C39" w:rsidR="00CC13FA" w:rsidRDefault="00CC13FA" w:rsidP="00E61EE7">
      <w:pPr>
        <w:tabs>
          <w:tab w:val="left" w:pos="148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     </w:t>
      </w:r>
      <w:r w:rsidRPr="00CC13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Denise Bertone</w:t>
      </w:r>
    </w:p>
    <w:p w14:paraId="03ACA3FF" w14:textId="589487CD" w:rsidR="00CC13FA" w:rsidRPr="00CC13FA" w:rsidRDefault="00CC13FA" w:rsidP="00E61EE7">
      <w:pPr>
        <w:tabs>
          <w:tab w:val="left" w:pos="14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C13FA">
        <w:rPr>
          <w:rFonts w:ascii="Times New Roman" w:hAnsi="Times New Roman" w:cs="Times New Roman"/>
          <w:b/>
          <w:bCs/>
          <w:sz w:val="22"/>
          <w:szCs w:val="22"/>
        </w:rPr>
        <w:lastRenderedPageBreak/>
        <w:t>Episode Resource Links:</w:t>
      </w:r>
    </w:p>
    <w:p w14:paraId="552AB8BC" w14:textId="62FDE866" w:rsidR="00CC13FA" w:rsidRPr="00CC13FA" w:rsidRDefault="00CC13FA" w:rsidP="00E61EE7">
      <w:pPr>
        <w:tabs>
          <w:tab w:val="left" w:pos="14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099B045" w14:textId="1AF116B1" w:rsidR="00CC13FA" w:rsidRPr="00CC13FA" w:rsidRDefault="00CC13FA" w:rsidP="00E61EE7">
      <w:pPr>
        <w:shd w:val="clear" w:color="auto" w:fill="FFFFFF"/>
        <w:spacing w:before="4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7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https://www.latimes.com/local/lanow/la-me-adv-organ-donation-20170612-story.html</w:t>
        </w:r>
      </w:hyperlink>
    </w:p>
    <w:p w14:paraId="4185617E" w14:textId="77777777" w:rsid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68D987" w14:textId="2F21DF6F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hyperlink r:id="rId8" w:history="1">
        <w:r w:rsidRPr="00CC13FA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https://laist.com/news/8-year-old-boy-drowns-in-washing-ma</w:t>
        </w:r>
      </w:hyperlink>
      <w:r w:rsidRPr="00CC13F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30BBBA50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16DC937" w14:textId="2CE764EF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9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https://www.dailymail.co.uk/ushome/index.html</w:t>
        </w:r>
      </w:hyperlink>
    </w:p>
    <w:p w14:paraId="4417DE72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CD0D2A" w14:textId="62BD890A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0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https://www.theatlantic.com/health/archive/2017/06/organ-donation-death/530511/</w:t>
        </w:r>
      </w:hyperlink>
    </w:p>
    <w:p w14:paraId="1C3F255E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7EB0FD" w14:textId="3D894DBB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1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https://www.dispatch.com/news/20170612/use-of-drug-probed-in-los-angeles-organ-donors-death</w:t>
        </w:r>
      </w:hyperlink>
    </w:p>
    <w:p w14:paraId="5777DCD1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58C49C" w14:textId="2C5F2E9F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2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https://qz.com/1827177/some-drugs-used-to-keep-people-on-ventilators-are-in-short-supply/</w:t>
        </w:r>
      </w:hyperlink>
    </w:p>
    <w:p w14:paraId="5A8C446E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7B6153" w14:textId="522A126A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3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https://www.uclahealth.org/judith-brill</w:t>
        </w:r>
      </w:hyperlink>
    </w:p>
    <w:p w14:paraId="33116046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3518007" w14:textId="34F9F325" w:rsid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4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https://www.hopkinsmedicine.org/som/faculty/appointments/_documents/_ppc_documents/portfolios/Hutton/Hutton-Portfolio-Samples/the-hospice-and-palliative-medicine-approach-to-caring-for-pediatrics-patients.pdf</w:t>
        </w:r>
      </w:hyperlink>
    </w:p>
    <w:p w14:paraId="73F19A25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A93BF9" w14:textId="70F8897E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5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https://www.cbsnews.com/news/child-organ-donor-death-ucla-fentanyl-investigated-by-low-angeles-police/</w:t>
        </w:r>
      </w:hyperlink>
    </w:p>
    <w:p w14:paraId="09BFA22F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F6E9879" w14:textId="3CA72942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C13F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JUNETEENTH:</w:t>
      </w:r>
    </w:p>
    <w:p w14:paraId="5D298CD3" w14:textId="77777777" w:rsidR="00E61EE7" w:rsidRDefault="00E61EE7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DC2BB4" w14:textId="69133590" w:rsidR="00CC13FA" w:rsidRPr="00CC13FA" w:rsidRDefault="00E61EE7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6" w:history="1">
        <w:r w:rsidRPr="00CC13FA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https://juneteenth.com/</w:t>
        </w:r>
      </w:hyperlink>
    </w:p>
    <w:p w14:paraId="6083A008" w14:textId="77777777" w:rsidR="00CC13FA" w:rsidRP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8578BF" w14:textId="67A80B1D" w:rsidR="00CC13FA" w:rsidRDefault="00CC13FA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7" w:history="1">
        <w:r w:rsidRPr="00CC13FA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shd w:val="clear" w:color="auto" w:fill="FFFFFF"/>
          </w:rPr>
          <w:t>https://www.nytimes.com/article/juneteenth-day-celebration.html</w:t>
        </w:r>
      </w:hyperlink>
    </w:p>
    <w:p w14:paraId="34BF441B" w14:textId="77777777" w:rsidR="00E61EE7" w:rsidRDefault="00E61EE7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1C2545C" w14:textId="0930C622" w:rsidR="00E61EE7" w:rsidRPr="008B7CE2" w:rsidRDefault="00E61EE7" w:rsidP="00E61EE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B7C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Disease of the Week:</w:t>
      </w:r>
    </w:p>
    <w:p w14:paraId="2F2DC751" w14:textId="77777777" w:rsidR="008B7CE2" w:rsidRPr="00E61EE7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876E99" w14:textId="168BB6B6" w:rsidR="00E61EE7" w:rsidRDefault="00E61EE7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Sickle Cell Disease Association </w:t>
      </w:r>
      <w:r w:rsidR="008B7CE2">
        <w:rPr>
          <w:rFonts w:ascii="Times New Roman" w:eastAsia="Times New Roman" w:hAnsi="Times New Roman" w:cs="Times New Roman"/>
          <w:color w:val="000000"/>
          <w:sz w:val="22"/>
          <w:szCs w:val="22"/>
        </w:rPr>
        <w:t>of America, Inc.</w:t>
      </w:r>
    </w:p>
    <w:p w14:paraId="4EC999EA" w14:textId="0A44346A" w:rsidR="00E61EE7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8" w:history="1">
        <w:r w:rsidRPr="0065524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https://www.sicklecelldisease.org</w:t>
        </w:r>
      </w:hyperlink>
    </w:p>
    <w:p w14:paraId="759B6CA5" w14:textId="66A3E13D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04BF32" w14:textId="1AE48907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Centers for Disease Control and Prevention</w:t>
      </w:r>
    </w:p>
    <w:p w14:paraId="4C6998F3" w14:textId="47CDF749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9" w:history="1">
        <w:r w:rsidRPr="0065524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https://www.cdc.gov/ncbddd/sicklecell/facts.html</w:t>
        </w:r>
      </w:hyperlink>
    </w:p>
    <w:p w14:paraId="01634BC0" w14:textId="439479AB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0C8045" w14:textId="1143709A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St. Jude Children’s Research Hospital</w:t>
      </w:r>
    </w:p>
    <w:p w14:paraId="634387C1" w14:textId="099E7BBA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20" w:history="1">
        <w:r w:rsidRPr="0065524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https://www.stjude.org/content/dam/en_US/shared/www/patient-support/hematology-literature/red-blood-cell-transfusions-for-sickle-cell-disease.pdf</w:t>
        </w:r>
      </w:hyperlink>
    </w:p>
    <w:p w14:paraId="0D01CD99" w14:textId="77777777" w:rsidR="008B7CE2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102CF8" w14:textId="77777777" w:rsidR="008B7CE2" w:rsidRPr="00CC13FA" w:rsidRDefault="008B7CE2" w:rsidP="00E61E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7627DB" w14:textId="77777777" w:rsidR="00CC13FA" w:rsidRPr="00CC13FA" w:rsidRDefault="00CC13FA" w:rsidP="00E61EE7">
      <w:pPr>
        <w:rPr>
          <w:rFonts w:ascii="Times New Roman" w:eastAsia="Times New Roman" w:hAnsi="Times New Roman" w:cs="Times New Roman"/>
        </w:rPr>
      </w:pPr>
    </w:p>
    <w:p w14:paraId="41C984AB" w14:textId="77777777" w:rsidR="00CC13FA" w:rsidRPr="00CC13FA" w:rsidRDefault="00CC13FA" w:rsidP="00E61EE7">
      <w:pPr>
        <w:tabs>
          <w:tab w:val="left" w:pos="1480"/>
        </w:tabs>
        <w:rPr>
          <w:rFonts w:ascii="Times New Roman" w:hAnsi="Times New Roman" w:cs="Times New Roman"/>
          <w:b/>
          <w:bCs/>
        </w:rPr>
      </w:pPr>
    </w:p>
    <w:p w14:paraId="6A0EE5D8" w14:textId="77777777" w:rsidR="00CC13FA" w:rsidRPr="00CC13FA" w:rsidRDefault="00CC13FA" w:rsidP="00E61EE7">
      <w:pPr>
        <w:tabs>
          <w:tab w:val="left" w:pos="1480"/>
        </w:tabs>
        <w:rPr>
          <w:rFonts w:ascii="Times New Roman" w:hAnsi="Times New Roman" w:cs="Times New Roman"/>
        </w:rPr>
      </w:pPr>
    </w:p>
    <w:sectPr w:rsidR="00CC13FA" w:rsidRPr="00CC13FA" w:rsidSect="00D9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A"/>
    <w:rsid w:val="008B7CE2"/>
    <w:rsid w:val="00BF2E4D"/>
    <w:rsid w:val="00CC13FA"/>
    <w:rsid w:val="00D94127"/>
    <w:rsid w:val="00E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D8570"/>
  <w15:chartTrackingRefBased/>
  <w15:docId w15:val="{68F3BD11-980D-1244-8BFD-5D649157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3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13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ist.com/news/8-year-old-boy-drowns-in-washing-ma" TargetMode="External"/><Relationship Id="rId13" Type="http://schemas.openxmlformats.org/officeDocument/2006/relationships/hyperlink" Target="https://www.uclahealth.org/judith-brill" TargetMode="External"/><Relationship Id="rId18" Type="http://schemas.openxmlformats.org/officeDocument/2006/relationships/hyperlink" Target="https://www.sicklecelldisease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times.com/local/lanow/la-me-adv-organ-donation-20170612-story.html" TargetMode="External"/><Relationship Id="rId12" Type="http://schemas.openxmlformats.org/officeDocument/2006/relationships/hyperlink" Target="https://qz.com/1827177/some-drugs-used-to-keep-people-on-ventilators-are-in-short-supply/" TargetMode="External"/><Relationship Id="rId17" Type="http://schemas.openxmlformats.org/officeDocument/2006/relationships/hyperlink" Target="https://www.nytimes.com/article/juneteenth-day-celebr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uneteenth.com/" TargetMode="External"/><Relationship Id="rId20" Type="http://schemas.openxmlformats.org/officeDocument/2006/relationships/hyperlink" Target="https://www.stjude.org/content/dam/en_US/shared/www/patient-support/hematology-literature/red-blood-cell-transfusions-for-sickle-cell-disease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dispatch.com/news/20170612/use-of-drug-probed-in-los-angeles-organ-donors-death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cbsnews.com/news/child-organ-donor-death-ucla-fentanyl-investigated-by-low-angeles-police/" TargetMode="External"/><Relationship Id="rId10" Type="http://schemas.openxmlformats.org/officeDocument/2006/relationships/hyperlink" Target="https://www.theatlantic.com/health/archive/2017/06/organ-donation-death/530511/" TargetMode="External"/><Relationship Id="rId19" Type="http://schemas.openxmlformats.org/officeDocument/2006/relationships/hyperlink" Target="https://www.cdc.gov/ncbddd/sicklecell/facts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dailymail.co.uk/ushome/index.html" TargetMode="External"/><Relationship Id="rId14" Type="http://schemas.openxmlformats.org/officeDocument/2006/relationships/hyperlink" Target="https://www.hopkinsmedicine.org/som/faculty/appointments/_documents/_ppc_documents/portfolios/Hutton/Hutton-Portfolio-Samples/the-hospice-and-palliative-medicine-approach-to-caring-for-pediatrics-patient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1</cp:revision>
  <dcterms:created xsi:type="dcterms:W3CDTF">2021-06-18T02:31:00Z</dcterms:created>
  <dcterms:modified xsi:type="dcterms:W3CDTF">2021-06-18T03:08:00Z</dcterms:modified>
</cp:coreProperties>
</file>